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9" w:rsidRDefault="00227459" w:rsidP="004B1061">
      <w:pPr>
        <w:pStyle w:val="Heading1"/>
        <w:spacing w:before="0"/>
      </w:pPr>
      <w:r>
        <w:t>CONFERENCE REPORT</w:t>
      </w:r>
    </w:p>
    <w:p w:rsidR="00227459" w:rsidRPr="00227459" w:rsidRDefault="00227459" w:rsidP="00227459"/>
    <w:p w:rsidR="00227459" w:rsidRPr="00227459" w:rsidRDefault="00227459" w:rsidP="00227459">
      <w:pPr>
        <w:rPr>
          <w:b/>
        </w:rPr>
      </w:pPr>
      <w:r w:rsidRPr="00227459">
        <w:rPr>
          <w:b/>
        </w:rPr>
        <w:t>Your Name:</w:t>
      </w:r>
      <w:r>
        <w:rPr>
          <w:b/>
        </w:rPr>
        <w:t xml:space="preserve"> </w:t>
      </w:r>
      <w:r>
        <w:t xml:space="preserve"> </w:t>
      </w:r>
      <w:r w:rsidR="009D157F">
        <w:t>Oliver Pergams</w:t>
      </w:r>
      <w:r w:rsidRPr="00227459">
        <w:rPr>
          <w:b/>
        </w:rPr>
        <w:br/>
        <w:t>Name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 w:rsidR="000E779A" w:rsidRPr="000E779A">
        <w:t>2</w:t>
      </w:r>
      <w:r w:rsidR="000E779A">
        <w:t>4</w:t>
      </w:r>
      <w:r w:rsidR="000E779A" w:rsidRPr="000E779A">
        <w:rPr>
          <w:vertAlign w:val="superscript"/>
        </w:rPr>
        <w:t>TH</w:t>
      </w:r>
      <w:r w:rsidR="000E779A" w:rsidRPr="000E779A">
        <w:t xml:space="preserve"> International Conference on College Teaching and Learning</w:t>
      </w:r>
      <w:r w:rsidRPr="00227459">
        <w:rPr>
          <w:b/>
        </w:rPr>
        <w:br/>
        <w:t>Location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proofErr w:type="spellStart"/>
      <w:r w:rsidR="000E779A">
        <w:t>Sawtooth</w:t>
      </w:r>
      <w:proofErr w:type="spellEnd"/>
      <w:r w:rsidR="000E779A">
        <w:t xml:space="preserve"> </w:t>
      </w:r>
      <w:proofErr w:type="spellStart"/>
      <w:r w:rsidR="000E779A">
        <w:t>Mariott</w:t>
      </w:r>
      <w:proofErr w:type="spellEnd"/>
      <w:r w:rsidR="000E779A">
        <w:t xml:space="preserve">, Ponte </w:t>
      </w:r>
      <w:proofErr w:type="spellStart"/>
      <w:r w:rsidR="000E779A">
        <w:t>Vedra</w:t>
      </w:r>
      <w:proofErr w:type="spellEnd"/>
      <w:r w:rsidR="000E779A">
        <w:t xml:space="preserve"> Beach, Florida</w:t>
      </w:r>
      <w:r w:rsidRPr="00227459">
        <w:rPr>
          <w:b/>
        </w:rPr>
        <w:br/>
        <w:t>Dates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r w:rsidR="000E779A">
        <w:t xml:space="preserve">April </w:t>
      </w:r>
      <w:r w:rsidR="006B6B7C">
        <w:t>9</w:t>
      </w:r>
      <w:r w:rsidR="000E779A">
        <w:t>-12</w:t>
      </w:r>
      <w:r w:rsidR="009D157F">
        <w:t>, 2013</w:t>
      </w:r>
    </w:p>
    <w:p w:rsidR="00227459" w:rsidRPr="00227459" w:rsidRDefault="00227459" w:rsidP="00227459">
      <w:pPr>
        <w:rPr>
          <w:b/>
        </w:rPr>
      </w:pPr>
      <w:r w:rsidRPr="00227459">
        <w:rPr>
          <w:b/>
        </w:rPr>
        <w:t>List at least 3 sessions you attended (Title and Description)</w:t>
      </w:r>
    </w:p>
    <w:p w:rsidR="00227459" w:rsidRDefault="006B6B7C" w:rsidP="00AC494C">
      <w:pPr>
        <w:pStyle w:val="ListParagraph"/>
        <w:numPr>
          <w:ilvl w:val="0"/>
          <w:numId w:val="1"/>
        </w:numPr>
      </w:pPr>
      <w:r>
        <w:t>Lee Sheldon, “ The Multiplayer Classroom: Designing Coursework as a Game”</w:t>
      </w:r>
    </w:p>
    <w:p w:rsidR="006B6B7C" w:rsidRDefault="006B6B7C" w:rsidP="00AC494C">
      <w:pPr>
        <w:pStyle w:val="ListParagraph"/>
        <w:numPr>
          <w:ilvl w:val="0"/>
          <w:numId w:val="1"/>
        </w:numPr>
      </w:pPr>
      <w:r>
        <w:t>Jon Copley, “Exploring New Life at the Depths of the Antarctic Ocean”</w:t>
      </w:r>
    </w:p>
    <w:p w:rsidR="006B6B7C" w:rsidRDefault="006B6B7C" w:rsidP="00AC494C">
      <w:pPr>
        <w:pStyle w:val="ListParagraph"/>
        <w:numPr>
          <w:ilvl w:val="0"/>
          <w:numId w:val="1"/>
        </w:numPr>
      </w:pPr>
      <w:r>
        <w:t xml:space="preserve">David Levy, “A </w:t>
      </w:r>
      <w:proofErr w:type="spellStart"/>
      <w:r>
        <w:t>Nightwatchman’s</w:t>
      </w:r>
      <w:proofErr w:type="spellEnd"/>
      <w:r>
        <w:t xml:space="preserve"> Journey: My Life as a Comet Seeker”</w:t>
      </w:r>
    </w:p>
    <w:p w:rsidR="00227459" w:rsidRPr="00CD4F96" w:rsidRDefault="00227459" w:rsidP="00227459">
      <w:r w:rsidRPr="00227459">
        <w:rPr>
          <w:b/>
        </w:rPr>
        <w:t xml:space="preserve">One significant item you learned from the conference that you were unaware of and would like to share with colleagues.  </w:t>
      </w:r>
      <w:r w:rsidR="006B6B7C">
        <w:t>W</w:t>
      </w:r>
      <w:bookmarkStart w:id="0" w:name="_GoBack"/>
      <w:bookmarkEnd w:id="0"/>
      <w:r w:rsidR="006B6B7C">
        <w:t>e can imitate some of the structure of video games in our courses, and so greatly increase younger student engagement.</w:t>
      </w:r>
    </w:p>
    <w:p w:rsidR="00227459" w:rsidRDefault="00227459" w:rsidP="00227459">
      <w:r w:rsidRPr="00227459">
        <w:rPr>
          <w:b/>
        </w:rPr>
        <w:t>What one activity would you recommend we implement immediately?</w:t>
      </w:r>
      <w:r w:rsidR="006B6B7C">
        <w:t xml:space="preserve"> Buy copies of his book: </w:t>
      </w:r>
      <w:r w:rsidR="00CD4F96">
        <w:t xml:space="preserve"> </w:t>
      </w:r>
      <w:hyperlink r:id="rId6" w:history="1">
        <w:r w:rsidR="006B6B7C" w:rsidRPr="000A1659">
          <w:rPr>
            <w:rStyle w:val="Hyperlink"/>
          </w:rPr>
          <w:t>http://www.amazon.com/The-Multiplayer-Classroom-Designing-Coursework/dp/1435458443</w:t>
        </w:r>
      </w:hyperlink>
      <w:r w:rsidR="006B6B7C">
        <w:t>.</w:t>
      </w:r>
    </w:p>
    <w:p w:rsidR="00227459" w:rsidRDefault="00227459" w:rsidP="00227459">
      <w:r w:rsidRPr="00227459">
        <w:rPr>
          <w:b/>
        </w:rPr>
        <w:t>What one activity would you recommend we implement in FY 14 budget (Long Term)</w:t>
      </w:r>
      <w:r w:rsidR="00CD4F96">
        <w:rPr>
          <w:b/>
        </w:rPr>
        <w:t xml:space="preserve">? </w:t>
      </w:r>
      <w:r w:rsidR="006B6B7C" w:rsidRPr="006B6B7C">
        <w:t>Consider sponsoring a workshop.</w:t>
      </w:r>
    </w:p>
    <w:p w:rsidR="00227459" w:rsidRDefault="00227459" w:rsidP="00227459">
      <w:r w:rsidRPr="00227459">
        <w:rPr>
          <w:b/>
        </w:rPr>
        <w:t>If we had available funds what would you recommend we implement?</w:t>
      </w:r>
      <w:r w:rsidR="00CD4F96">
        <w:rPr>
          <w:b/>
        </w:rPr>
        <w:t xml:space="preserve"> </w:t>
      </w:r>
      <w:proofErr w:type="gramStart"/>
      <w:r w:rsidR="00CD4F96" w:rsidRPr="00CD4F96">
        <w:t>Same as above.</w:t>
      </w:r>
      <w:proofErr w:type="gramEnd"/>
    </w:p>
    <w:p w:rsidR="00BA449A" w:rsidRDefault="00227459" w:rsidP="00227459">
      <w:pPr>
        <w:rPr>
          <w:b/>
        </w:rPr>
      </w:pPr>
      <w:r w:rsidRPr="00227459">
        <w:rPr>
          <w:b/>
        </w:rPr>
        <w:t>Additional comments pertaining to how this conference supports the grant obj</w:t>
      </w:r>
      <w:r>
        <w:rPr>
          <w:b/>
        </w:rPr>
        <w:t>ectives or KPIs of the District</w:t>
      </w:r>
    </w:p>
    <w:p w:rsidR="00CD4F96" w:rsidRP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Reinvention Goal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Increase the rate of transfer to Bachelor’s degree programs following CCC graduation</w:t>
      </w:r>
    </w:p>
    <w:p w:rsidR="00CD4F96" w:rsidRP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KPI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All Baccalaureate/Transfer KPIs (#1-7)</w:t>
      </w:r>
    </w:p>
    <w:p w:rsid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Five-Year Plan</w:t>
      </w:r>
    </w:p>
    <w:p w:rsid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The number of degrees awarded annually will increase nearly 40 percent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The graduation rate will be at 20+ percent</w:t>
      </w:r>
    </w:p>
    <w:p w:rsidR="00437360" w:rsidRDefault="00CD4F96" w:rsidP="0096129B">
      <w:pPr>
        <w:numPr>
          <w:ilvl w:val="1"/>
          <w:numId w:val="3"/>
        </w:numPr>
        <w:spacing w:after="0" w:line="240" w:lineRule="auto"/>
        <w:contextualSpacing/>
      </w:pPr>
      <w:r w:rsidRPr="00CD4F96">
        <w:rPr>
          <w:rFonts w:ascii="Calibri" w:eastAsia="Calibri" w:hAnsi="Calibri" w:cs="Times New Roman"/>
          <w:sz w:val="24"/>
          <w:szCs w:val="24"/>
        </w:rPr>
        <w:t>More than half of students will transfer to four-year institutions following graduation</w:t>
      </w:r>
    </w:p>
    <w:p w:rsidR="000F273C" w:rsidRDefault="000F273C" w:rsidP="00227459">
      <w:pPr>
        <w:rPr>
          <w:b/>
          <w:i/>
        </w:rPr>
      </w:pPr>
    </w:p>
    <w:p w:rsidR="00B66813" w:rsidRDefault="00B66813" w:rsidP="00227459">
      <w:pPr>
        <w:rPr>
          <w:b/>
          <w:i/>
        </w:rPr>
      </w:pPr>
      <w:r w:rsidRPr="00B66813">
        <w:rPr>
          <w:b/>
          <w:i/>
        </w:rPr>
        <w:t>Lastly, please include any photos, links, resources, hand-outs, or other materials when you submit your report</w:t>
      </w:r>
      <w:r w:rsidR="00CD4F96">
        <w:rPr>
          <w:b/>
          <w:i/>
        </w:rPr>
        <w:t>.</w:t>
      </w:r>
    </w:p>
    <w:p w:rsidR="00F62DB5" w:rsidRPr="00F62DB5" w:rsidRDefault="00F62DB5" w:rsidP="00227459">
      <w:pPr>
        <w:rPr>
          <w:i/>
        </w:rPr>
      </w:pPr>
      <w:r>
        <w:rPr>
          <w:i/>
        </w:rPr>
        <w:t>I received a teaching award at this conference. Please see:</w:t>
      </w:r>
    </w:p>
    <w:p w:rsidR="00F62DB5" w:rsidRDefault="00F62DB5" w:rsidP="006B6B7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Presentation abstract attached.</w:t>
      </w:r>
    </w:p>
    <w:p w:rsidR="00F62DB5" w:rsidRDefault="00F62DB5" w:rsidP="00F62DB5">
      <w:pPr>
        <w:pStyle w:val="ListParagraph"/>
        <w:rPr>
          <w:b/>
          <w:i/>
        </w:rPr>
      </w:pPr>
    </w:p>
    <w:p w:rsidR="006B6B7C" w:rsidRDefault="006B6B7C" w:rsidP="006B6B7C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6B6B7C">
        <w:rPr>
          <w:b/>
          <w:i/>
        </w:rPr>
        <w:t>Powerpoint</w:t>
      </w:r>
      <w:proofErr w:type="spellEnd"/>
      <w:r w:rsidRPr="006B6B7C">
        <w:rPr>
          <w:b/>
          <w:i/>
        </w:rPr>
        <w:t xml:space="preserve"> presentation attached.</w:t>
      </w:r>
    </w:p>
    <w:p w:rsidR="006B6B7C" w:rsidRPr="006B6B7C" w:rsidRDefault="006B6B7C" w:rsidP="006B6B7C">
      <w:pPr>
        <w:pStyle w:val="ListParagraph"/>
        <w:rPr>
          <w:b/>
          <w:i/>
        </w:rPr>
      </w:pPr>
    </w:p>
    <w:p w:rsidR="00887621" w:rsidRDefault="00887621" w:rsidP="00887621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Link to </w:t>
      </w:r>
      <w:r w:rsidR="00F62DB5">
        <w:rPr>
          <w:b/>
          <w:i/>
        </w:rPr>
        <w:t xml:space="preserve">CCC </w:t>
      </w:r>
      <w:r w:rsidR="002F7888">
        <w:rPr>
          <w:b/>
          <w:i/>
        </w:rPr>
        <w:t xml:space="preserve">news </w:t>
      </w:r>
      <w:r w:rsidR="00F62DB5">
        <w:rPr>
          <w:b/>
          <w:i/>
        </w:rPr>
        <w:t xml:space="preserve">release </w:t>
      </w:r>
      <w:r w:rsidR="002F7888">
        <w:rPr>
          <w:b/>
          <w:i/>
        </w:rPr>
        <w:t>about my receiving award:</w:t>
      </w:r>
    </w:p>
    <w:p w:rsidR="002F7888" w:rsidRPr="002F7888" w:rsidRDefault="00451EB9" w:rsidP="002F7888">
      <w:pPr>
        <w:rPr>
          <w:b/>
          <w:i/>
        </w:rPr>
      </w:pPr>
      <w:hyperlink r:id="rId7" w:history="1">
        <w:r w:rsidR="002F7888" w:rsidRPr="002F7888">
          <w:rPr>
            <w:rStyle w:val="Hyperlink"/>
            <w:b/>
            <w:i/>
          </w:rPr>
          <w:t>https://www.ccc.edu/colleges/olive-harvey/news/Pages/Biology-Professor-Receives-Prestigious-Teaching-Award-.aspx</w:t>
        </w:r>
      </w:hyperlink>
    </w:p>
    <w:p w:rsidR="006D312E" w:rsidRPr="000130AD" w:rsidRDefault="006D312E" w:rsidP="002F7888">
      <w:pPr>
        <w:pStyle w:val="ListParagraph"/>
        <w:numPr>
          <w:ilvl w:val="0"/>
          <w:numId w:val="2"/>
        </w:numPr>
        <w:rPr>
          <w:b/>
          <w:i/>
        </w:rPr>
      </w:pPr>
      <w:r w:rsidRPr="000130AD">
        <w:rPr>
          <w:b/>
          <w:i/>
        </w:rPr>
        <w:lastRenderedPageBreak/>
        <w:t xml:space="preserve">Link to </w:t>
      </w:r>
      <w:r w:rsidR="00887621">
        <w:rPr>
          <w:b/>
          <w:i/>
        </w:rPr>
        <w:t>photos of my receiving award</w:t>
      </w:r>
      <w:r w:rsidRPr="000130AD">
        <w:rPr>
          <w:b/>
          <w:i/>
        </w:rPr>
        <w:t>:</w:t>
      </w:r>
    </w:p>
    <w:p w:rsidR="00887621" w:rsidRDefault="00451EB9" w:rsidP="00887621">
      <w:pPr>
        <w:rPr>
          <w:b/>
          <w:i/>
        </w:rPr>
      </w:pPr>
      <w:hyperlink r:id="rId8" w:history="1">
        <w:r w:rsidR="00887621" w:rsidRPr="0035084B">
          <w:rPr>
            <w:rStyle w:val="Hyperlink"/>
            <w:b/>
            <w:i/>
          </w:rPr>
          <w:t>https://www.facebook.com/media/set/?set=a.10151401522281821.1073741843.682291820&amp;type=1&amp;l=2217526aeb</w:t>
        </w:r>
      </w:hyperlink>
    </w:p>
    <w:p w:rsidR="002F7888" w:rsidRDefault="002F7888" w:rsidP="002F788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Link to OHC STEM-CTL </w:t>
      </w:r>
      <w:proofErr w:type="spellStart"/>
      <w:r>
        <w:rPr>
          <w:b/>
          <w:i/>
        </w:rPr>
        <w:t>Newletter</w:t>
      </w:r>
      <w:proofErr w:type="spellEnd"/>
      <w:r>
        <w:rPr>
          <w:b/>
          <w:i/>
        </w:rPr>
        <w:t xml:space="preserve"> article about my receiving award:</w:t>
      </w:r>
    </w:p>
    <w:p w:rsidR="002F7888" w:rsidRDefault="00451EB9" w:rsidP="002F7888">
      <w:pPr>
        <w:rPr>
          <w:b/>
          <w:i/>
        </w:rPr>
      </w:pPr>
      <w:hyperlink r:id="rId9" w:history="1">
        <w:r w:rsidR="002F7888" w:rsidRPr="0035084B">
          <w:rPr>
            <w:rStyle w:val="Hyperlink"/>
            <w:b/>
            <w:i/>
          </w:rPr>
          <w:t>http://ohc-stem-ctl.weebly.com/8/post/2013/09/aug-sept-2013-newsletter.html</w:t>
        </w:r>
      </w:hyperlink>
    </w:p>
    <w:p w:rsidR="002F7888" w:rsidRPr="002F7888" w:rsidRDefault="002F7888" w:rsidP="002F7888">
      <w:pPr>
        <w:rPr>
          <w:b/>
          <w:i/>
        </w:rPr>
      </w:pPr>
    </w:p>
    <w:sectPr w:rsidR="002F7888" w:rsidRPr="002F7888" w:rsidSect="004B106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8F5"/>
    <w:multiLevelType w:val="hybridMultilevel"/>
    <w:tmpl w:val="0270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416"/>
    <w:multiLevelType w:val="hybridMultilevel"/>
    <w:tmpl w:val="94587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4635B"/>
    <w:multiLevelType w:val="hybridMultilevel"/>
    <w:tmpl w:val="E0F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59"/>
    <w:rsid w:val="000130AD"/>
    <w:rsid w:val="000E779A"/>
    <w:rsid w:val="000F273C"/>
    <w:rsid w:val="00227459"/>
    <w:rsid w:val="002F7888"/>
    <w:rsid w:val="00437360"/>
    <w:rsid w:val="00451EB9"/>
    <w:rsid w:val="004B1061"/>
    <w:rsid w:val="006B6B7C"/>
    <w:rsid w:val="006D312E"/>
    <w:rsid w:val="00887621"/>
    <w:rsid w:val="0096129B"/>
    <w:rsid w:val="009D157F"/>
    <w:rsid w:val="00B66813"/>
    <w:rsid w:val="00BA449A"/>
    <w:rsid w:val="00C9562F"/>
    <w:rsid w:val="00CD4F96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0151401522281821.1073741843.682291820&amp;type=1&amp;l=2217526a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cc.edu/colleges/olive-harvey/news/Pages/Biology-Professor-Receives-Prestigious-Teaching-Award-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The-Multiplayer-Classroom-Designing-Coursework/dp/14354584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c-stem-ctl.weebly.com/8/post/2013/09/aug-sept-2013-news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etobin2</dc:creator>
  <cp:lastModifiedBy>etobin2</cp:lastModifiedBy>
  <cp:revision>2</cp:revision>
  <cp:lastPrinted>2013-12-11T20:54:00Z</cp:lastPrinted>
  <dcterms:created xsi:type="dcterms:W3CDTF">2013-12-11T23:11:00Z</dcterms:created>
  <dcterms:modified xsi:type="dcterms:W3CDTF">2013-12-11T23:11:00Z</dcterms:modified>
</cp:coreProperties>
</file>